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cs="Arial" w:ascii="Arial" w:hAnsi="Arial"/>
          <w:b/>
          <w:sz w:val="30"/>
          <w:u w:val="single"/>
        </w:rPr>
        <w:t xml:space="preserve">ANEXO III -  LA </w:t>
      </w:r>
      <w:r>
        <w:rPr>
          <w:rFonts w:cs="Arial" w:ascii="Arial" w:hAnsi="Arial"/>
          <w:b/>
          <w:sz w:val="30"/>
          <w:u w:val="single"/>
        </w:rPr>
        <w:t>391619</w:t>
      </w:r>
      <w:r>
        <w:rPr>
          <w:rFonts w:cs="Arial" w:ascii="Arial" w:hAnsi="Arial"/>
          <w:b/>
          <w:sz w:val="30"/>
          <w:u w:val="single"/>
        </w:rPr>
        <w:t>/</w:t>
      </w:r>
      <w:r>
        <w:rPr>
          <w:rFonts w:cs="Arial" w:ascii="Arial" w:hAnsi="Arial"/>
          <w:b/>
          <w:sz w:val="30"/>
          <w:u w:val="single"/>
        </w:rPr>
        <w:t>1</w:t>
      </w:r>
      <w:r/>
    </w:p>
    <w:p>
      <w:pPr>
        <w:pStyle w:val="Normal"/>
        <w:jc w:val="center"/>
        <w:rPr>
          <w:sz w:val="30"/>
          <w:u w:val="single"/>
          <w:b/>
          <w:sz w:val="30"/>
          <w:b/>
          <w:szCs w:val="24"/>
          <w:rFonts w:ascii="Arial" w:hAnsi="Arial" w:eastAsia="Droid Sans Fallback" w:cs="Arial"/>
          <w:color w:val="auto"/>
          <w:lang w:val="es-UY" w:eastAsia="zh-CN" w:bidi="hi-IN"/>
        </w:rPr>
      </w:pPr>
      <w:r>
        <w:rPr>
          <w:rFonts w:cs="Arial" w:ascii="Arial" w:hAnsi="Arial"/>
          <w:b/>
          <w:sz w:val="30"/>
          <w:u w:val="single"/>
        </w:rPr>
      </w:r>
      <w:r/>
    </w:p>
    <w:p>
      <w:pPr>
        <w:pStyle w:val="Normal"/>
        <w:jc w:val="center"/>
        <w:rPr>
          <w:sz w:val="30"/>
          <w:u w:val="single"/>
          <w:b/>
          <w:sz w:val="30"/>
          <w:b/>
          <w:szCs w:val="24"/>
          <w:rFonts w:ascii="Arial" w:hAnsi="Arial" w:eastAsia="Droid Sans Fallback" w:cs="Arial"/>
          <w:color w:val="auto"/>
          <w:lang w:val="es-UY" w:eastAsia="zh-CN" w:bidi="hi-IN"/>
        </w:rPr>
      </w:pPr>
      <w:r>
        <w:rPr>
          <w:rFonts w:cs="Arial" w:ascii="Arial" w:hAnsi="Arial"/>
          <w:b/>
          <w:sz w:val="30"/>
          <w:u w:val="single"/>
        </w:rPr>
        <w:t>Modelo de Declaración Jurada</w:t>
      </w:r>
      <w:r/>
    </w:p>
    <w:p>
      <w:pPr>
        <w:pStyle w:val="Normal"/>
        <w:rPr>
          <w:sz w:val="24"/>
          <w:sz w:val="24"/>
          <w:szCs w:val="24"/>
          <w:rFonts w:ascii="Arial" w:hAnsi="Arial" w:eastAsia="Droid Sans Fallback" w:cs="Arial"/>
          <w:color w:val="auto"/>
          <w:lang w:val="es-UY"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360"/>
        <w:jc w:val="both"/>
      </w:pPr>
      <w:r>
        <w:rPr>
          <w:rStyle w:val="Fuentedeprrafopredeter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es-UY"/>
        </w:rPr>
        <w:t>El que suscribe (nombre de quien firme y tenga poderes suficientes para representar a la empresa oferente) en representación de (nombre de la empresa oferente) declara que al día de la fecha, la marca de vehículos…………tiene una antigüedad ininterrumpida en el mercado automotriz uruguayo de … años.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FreeSans"/>
      <w:color w:val="auto"/>
      <w:sz w:val="24"/>
      <w:szCs w:val="24"/>
      <w:lang w:val="es-UY" w:eastAsia="zh-CN" w:bidi="hi-IN"/>
    </w:rPr>
  </w:style>
  <w:style w:type="character" w:styleId="Fuentedeprrafopredeter">
    <w:name w:val="Fuente de párrafo predeter."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973979</TotalTime>
  <Application>LibreOffice/4.3.5.2$Windows_x86 LibreOffice_project/3a87456aaa6a95c63eea1c1b3201acedf0751bd5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2019-09-26T11:52:05Z</dcterms:created>
  <dc:language>es-UY</dc:language>
  <dcterms:modified xsi:type="dcterms:W3CDTF">2021-05-12T13:51:46Z</dcterms:modified>
  <cp:revision>2</cp:revision>
</cp:coreProperties>
</file>